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533A" w:rsidRDefault="004A7EF7">
      <w:pPr>
        <w:jc w:val="center"/>
      </w:pPr>
      <w:r>
        <w:t>AGENDA: BEDFORD PUBLIC LIBRARY SYSTEM BOARD OF TRUSTEES</w:t>
      </w:r>
    </w:p>
    <w:p w14:paraId="00000002" w14:textId="77777777" w:rsidR="00C0533A" w:rsidRDefault="004A7EF7">
      <w:pPr>
        <w:jc w:val="center"/>
      </w:pPr>
      <w:r>
        <w:t>Regular Meeting</w:t>
      </w:r>
    </w:p>
    <w:p w14:paraId="00000003" w14:textId="77777777" w:rsidR="00C0533A" w:rsidRDefault="004A7EF7">
      <w:pPr>
        <w:jc w:val="center"/>
      </w:pPr>
      <w:r>
        <w:t>March 5, 2024 at 5:00 pm</w:t>
      </w:r>
    </w:p>
    <w:p w14:paraId="00000004" w14:textId="77777777" w:rsidR="00C0533A" w:rsidRDefault="004A7EF7">
      <w:pPr>
        <w:jc w:val="center"/>
      </w:pPr>
      <w:r>
        <w:t>Bedford Central Library, Peaks meeting room</w:t>
      </w:r>
    </w:p>
    <w:p w14:paraId="00000005" w14:textId="77777777" w:rsidR="00C0533A" w:rsidRDefault="00C0533A"/>
    <w:p w14:paraId="00000006" w14:textId="77777777" w:rsidR="00C0533A" w:rsidRDefault="004A7EF7">
      <w:r>
        <w:t>Call to order</w:t>
      </w:r>
    </w:p>
    <w:p w14:paraId="00000007" w14:textId="77777777" w:rsidR="00C0533A" w:rsidRDefault="00C0533A"/>
    <w:p w14:paraId="00000008" w14:textId="77777777" w:rsidR="00C0533A" w:rsidRDefault="004A7EF7">
      <w:r>
        <w:t>Approval of the agenda</w:t>
      </w:r>
    </w:p>
    <w:p w14:paraId="00000009" w14:textId="77777777" w:rsidR="00C0533A" w:rsidRDefault="00C0533A"/>
    <w:p w14:paraId="0000000A" w14:textId="77777777" w:rsidR="00C0533A" w:rsidRDefault="004A7EF7">
      <w:r>
        <w:t>Approval of the minutes from February 6, 2024</w:t>
      </w:r>
    </w:p>
    <w:p w14:paraId="0000000B" w14:textId="77777777" w:rsidR="00C0533A" w:rsidRDefault="00C0533A"/>
    <w:p w14:paraId="0000000C" w14:textId="77777777" w:rsidR="00C0533A" w:rsidRDefault="004A7EF7">
      <w:r>
        <w:t>Public comments</w:t>
      </w:r>
    </w:p>
    <w:p w14:paraId="0000000D" w14:textId="77777777" w:rsidR="00C0533A" w:rsidRDefault="00C0533A"/>
    <w:p w14:paraId="0000000E" w14:textId="77777777" w:rsidR="00C0533A" w:rsidRDefault="004A7EF7">
      <w:r>
        <w:t>Board Chair report:</w:t>
      </w:r>
    </w:p>
    <w:p w14:paraId="0000000F" w14:textId="1B92F28D" w:rsidR="00C0533A" w:rsidRDefault="00001B24">
      <w:pPr>
        <w:numPr>
          <w:ilvl w:val="0"/>
          <w:numId w:val="2"/>
        </w:numPr>
      </w:pPr>
      <w:r>
        <w:t>New</w:t>
      </w:r>
      <w:r w:rsidR="004A7EF7">
        <w:t xml:space="preserve"> trustee</w:t>
      </w:r>
      <w:r>
        <w:t xml:space="preserve">, </w:t>
      </w:r>
      <w:proofErr w:type="spellStart"/>
      <w:r>
        <w:t>Sharene</w:t>
      </w:r>
      <w:proofErr w:type="spellEnd"/>
      <w:r>
        <w:t xml:space="preserve"> </w:t>
      </w:r>
      <w:proofErr w:type="spellStart"/>
      <w:r>
        <w:t>Duncombe</w:t>
      </w:r>
      <w:proofErr w:type="spellEnd"/>
    </w:p>
    <w:p w14:paraId="00000010" w14:textId="77777777" w:rsidR="00C0533A" w:rsidRDefault="004A7EF7">
      <w:pPr>
        <w:numPr>
          <w:ilvl w:val="0"/>
          <w:numId w:val="2"/>
        </w:numPr>
      </w:pPr>
      <w:r>
        <w:t>Appreciation letter for Randy Cox</w:t>
      </w:r>
    </w:p>
    <w:p w14:paraId="00000011" w14:textId="77777777" w:rsidR="00C0533A" w:rsidRDefault="00C0533A"/>
    <w:p w14:paraId="00000012" w14:textId="77777777" w:rsidR="00C0533A" w:rsidRDefault="004A7EF7">
      <w:r>
        <w:t>Director’s report:</w:t>
      </w:r>
    </w:p>
    <w:p w14:paraId="00000013" w14:textId="77777777" w:rsidR="00C0533A" w:rsidRDefault="004A7EF7">
      <w:pPr>
        <w:numPr>
          <w:ilvl w:val="0"/>
          <w:numId w:val="1"/>
        </w:numPr>
      </w:pPr>
      <w:r>
        <w:t>Appointments to the Foundation Board of Directors - action item</w:t>
      </w:r>
    </w:p>
    <w:p w14:paraId="00000014" w14:textId="77777777" w:rsidR="00C0533A" w:rsidRDefault="004A7EF7">
      <w:pPr>
        <w:numPr>
          <w:ilvl w:val="0"/>
          <w:numId w:val="1"/>
        </w:numPr>
      </w:pPr>
      <w:r>
        <w:t>Friends of the Library activities</w:t>
      </w:r>
      <w:bookmarkStart w:id="0" w:name="_GoBack"/>
      <w:bookmarkEnd w:id="0"/>
    </w:p>
    <w:p w14:paraId="00000015" w14:textId="77777777" w:rsidR="00C0533A" w:rsidRDefault="00C0533A"/>
    <w:p w14:paraId="00000016" w14:textId="6F6FC7B0" w:rsidR="00C0533A" w:rsidRDefault="004A7EF7">
      <w:r>
        <w:t xml:space="preserve">Buildings </w:t>
      </w:r>
    </w:p>
    <w:p w14:paraId="2E4C9B2E" w14:textId="431B3598" w:rsidR="00001B24" w:rsidRDefault="00001B24" w:rsidP="00001B24">
      <w:pPr>
        <w:pStyle w:val="ListParagraph"/>
        <w:numPr>
          <w:ilvl w:val="0"/>
          <w:numId w:val="4"/>
        </w:numPr>
      </w:pPr>
      <w:r>
        <w:t>Cooling Tower repairs at Bedford Central</w:t>
      </w:r>
      <w:r w:rsidR="004A7EF7">
        <w:t xml:space="preserve"> – action item</w:t>
      </w:r>
    </w:p>
    <w:p w14:paraId="00000017" w14:textId="77777777" w:rsidR="00C0533A" w:rsidRDefault="00C0533A"/>
    <w:p w14:paraId="00000018" w14:textId="77777777" w:rsidR="00C0533A" w:rsidRDefault="004A7EF7">
      <w:r>
        <w:t>Financial report:</w:t>
      </w:r>
    </w:p>
    <w:p w14:paraId="00000019" w14:textId="77777777" w:rsidR="00C0533A" w:rsidRDefault="004A7EF7">
      <w:pPr>
        <w:numPr>
          <w:ilvl w:val="0"/>
          <w:numId w:val="3"/>
        </w:numPr>
      </w:pPr>
      <w:r>
        <w:t xml:space="preserve">Update on FY25 state </w:t>
      </w:r>
      <w:r>
        <w:t>aid budget amendments in the General Assembly</w:t>
      </w:r>
    </w:p>
    <w:p w14:paraId="0000001A" w14:textId="77777777" w:rsidR="00C0533A" w:rsidRDefault="004A7EF7">
      <w:pPr>
        <w:numPr>
          <w:ilvl w:val="0"/>
          <w:numId w:val="3"/>
        </w:numPr>
      </w:pPr>
      <w:r>
        <w:t>E-rate update</w:t>
      </w:r>
    </w:p>
    <w:p w14:paraId="0000001B" w14:textId="77777777" w:rsidR="00C0533A" w:rsidRDefault="004A7EF7">
      <w:pPr>
        <w:numPr>
          <w:ilvl w:val="0"/>
          <w:numId w:val="3"/>
        </w:numPr>
      </w:pPr>
      <w:r>
        <w:t>Fund account balances</w:t>
      </w:r>
    </w:p>
    <w:p w14:paraId="0000001C" w14:textId="77777777" w:rsidR="00C0533A" w:rsidRDefault="004A7EF7">
      <w:pPr>
        <w:numPr>
          <w:ilvl w:val="0"/>
          <w:numId w:val="3"/>
        </w:numPr>
      </w:pPr>
      <w:r>
        <w:t>End of January 2024 incomes</w:t>
      </w:r>
    </w:p>
    <w:p w14:paraId="0000001D" w14:textId="77777777" w:rsidR="00C0533A" w:rsidRDefault="004A7EF7">
      <w:pPr>
        <w:numPr>
          <w:ilvl w:val="0"/>
          <w:numId w:val="3"/>
        </w:numPr>
      </w:pPr>
      <w:r>
        <w:t>End of February 2024 expenses</w:t>
      </w:r>
    </w:p>
    <w:p w14:paraId="0000001E" w14:textId="77777777" w:rsidR="00C0533A" w:rsidRDefault="00C0533A">
      <w:pPr>
        <w:ind w:left="720"/>
      </w:pPr>
    </w:p>
    <w:p w14:paraId="0000001F" w14:textId="77777777" w:rsidR="00C0533A" w:rsidRDefault="004A7EF7">
      <w:r>
        <w:t xml:space="preserve"> </w:t>
      </w:r>
    </w:p>
    <w:p w14:paraId="00000020" w14:textId="77777777" w:rsidR="00C0533A" w:rsidRDefault="00C0533A"/>
    <w:p w14:paraId="00000021" w14:textId="77777777" w:rsidR="00C0533A" w:rsidRDefault="00C0533A"/>
    <w:p w14:paraId="00000022" w14:textId="77777777" w:rsidR="00C0533A" w:rsidRDefault="00C0533A"/>
    <w:sectPr w:rsidR="00C053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43D"/>
    <w:multiLevelType w:val="multilevel"/>
    <w:tmpl w:val="30745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5575F5"/>
    <w:multiLevelType w:val="multilevel"/>
    <w:tmpl w:val="1F4E4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E96DAB"/>
    <w:multiLevelType w:val="hybridMultilevel"/>
    <w:tmpl w:val="003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A0CC7"/>
    <w:multiLevelType w:val="multilevel"/>
    <w:tmpl w:val="D6621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3A"/>
    <w:rsid w:val="00001B24"/>
    <w:rsid w:val="004A7EF7"/>
    <w:rsid w:val="00C0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6630"/>
  <w15:docId w15:val="{63BCFAD4-8EBE-4DEB-B79C-EF989F2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E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Novalis</cp:lastModifiedBy>
  <cp:revision>3</cp:revision>
  <cp:lastPrinted>2024-03-01T17:08:00Z</cp:lastPrinted>
  <dcterms:created xsi:type="dcterms:W3CDTF">2024-03-01T17:06:00Z</dcterms:created>
  <dcterms:modified xsi:type="dcterms:W3CDTF">2024-03-01T17:08:00Z</dcterms:modified>
</cp:coreProperties>
</file>